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FB" w:rsidRDefault="002F42FB" w:rsidP="00A410B2">
      <w:pPr>
        <w:spacing w:after="0"/>
      </w:pPr>
      <w:bookmarkStart w:id="0" w:name="_GoBack"/>
      <w:bookmarkEnd w:id="0"/>
    </w:p>
    <w:p w:rsidR="00A410B2" w:rsidRDefault="00A410B2" w:rsidP="00A410B2">
      <w:pPr>
        <w:spacing w:after="0"/>
      </w:pPr>
    </w:p>
    <w:p w:rsidR="000A2205" w:rsidRDefault="000A2205" w:rsidP="000A22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Załącznik nr </w:t>
      </w:r>
      <w:r w:rsidR="003B5041">
        <w:rPr>
          <w:rFonts w:ascii="Times New Roman" w:hAnsi="Times New Roman" w:cs="Times New Roman"/>
          <w:i/>
          <w:sz w:val="24"/>
        </w:rPr>
        <w:t xml:space="preserve">3 </w:t>
      </w:r>
      <w:r>
        <w:rPr>
          <w:rFonts w:ascii="Times New Roman" w:hAnsi="Times New Roman" w:cs="Times New Roman"/>
          <w:i/>
          <w:sz w:val="24"/>
        </w:rPr>
        <w:t>do Zapytania Ofertowego</w:t>
      </w:r>
    </w:p>
    <w:p w:rsidR="000A2205" w:rsidRDefault="000A2205" w:rsidP="000A22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A2205" w:rsidRDefault="000A2205" w:rsidP="000A220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0A2205" w:rsidRDefault="000A2205" w:rsidP="000A22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0A2205" w:rsidRDefault="000A2205" w:rsidP="000A220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Miejscowość i data</w:t>
      </w:r>
    </w:p>
    <w:p w:rsidR="000A2205" w:rsidRDefault="000A2205" w:rsidP="000A220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2205" w:rsidRDefault="000A2205" w:rsidP="000A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2205" w:rsidRDefault="000A2205" w:rsidP="000A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2205" w:rsidRDefault="000A2205" w:rsidP="000A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 O BRAKU POWIĄZAŃ OSOBOWYCH LUB KAPITAŁOWYCH</w:t>
      </w:r>
    </w:p>
    <w:p w:rsidR="000A2205" w:rsidRDefault="000A2205" w:rsidP="000A2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2205" w:rsidRDefault="000A2205" w:rsidP="000A2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</w:t>
      </w:r>
    </w:p>
    <w:p w:rsidR="000A2205" w:rsidRDefault="000A2205" w:rsidP="000A220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……………………………………………………….…………………………………………, oświadczam, że nie jestem powiązany/a osobowo lub kapitałowo z </w:t>
      </w:r>
      <w:r w:rsidR="005A460A">
        <w:rPr>
          <w:rFonts w:ascii="Times New Roman" w:eastAsia="Times New Roman" w:hAnsi="Times New Roman" w:cs="Times New Roman"/>
          <w:b/>
          <w:sz w:val="24"/>
          <w:lang w:eastAsia="pl-PL"/>
        </w:rPr>
        <w:t>Placówką Kształcenia Ustawicznego „LOGOS” Centrum Edukacyjne Jan Romańczyk</w:t>
      </w:r>
      <w:r>
        <w:rPr>
          <w:rFonts w:ascii="Times New Roman" w:hAnsi="Times New Roman" w:cs="Times New Roman"/>
          <w:sz w:val="24"/>
        </w:rPr>
        <w:t xml:space="preserve">, osobami upoważnionymi do zaciągania zobowiązań w imieniu </w:t>
      </w:r>
      <w:r w:rsidR="005A460A">
        <w:rPr>
          <w:rFonts w:ascii="Times New Roman" w:eastAsia="Times New Roman" w:hAnsi="Times New Roman" w:cs="Times New Roman"/>
          <w:sz w:val="24"/>
          <w:lang w:eastAsia="pl-PL"/>
        </w:rPr>
        <w:t xml:space="preserve">Placówki Kształcenia </w:t>
      </w:r>
      <w:r w:rsidR="00FC5C68">
        <w:rPr>
          <w:rFonts w:ascii="Times New Roman" w:eastAsia="Times New Roman" w:hAnsi="Times New Roman" w:cs="Times New Roman"/>
          <w:sz w:val="24"/>
          <w:lang w:eastAsia="pl-PL"/>
        </w:rPr>
        <w:t>Ustawicznego „LOGOS” Jan Romańczuk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</w:rPr>
        <w:t>czynności związanych z przygotowaniem lub przeprowadzeniem procedury wyboru wykonawcy.</w:t>
      </w:r>
    </w:p>
    <w:p w:rsidR="000A2205" w:rsidRDefault="000A2205" w:rsidP="000A2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 powiązania osobowe lub kapitałowe rozumie się w szczególności:</w:t>
      </w:r>
    </w:p>
    <w:p w:rsidR="000A2205" w:rsidRDefault="000A2205" w:rsidP="000A22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uczestniczenie w spółce jako wspólnik spółki cywilnej lub spółki osobowej;</w:t>
      </w:r>
    </w:p>
    <w:p w:rsidR="000A2205" w:rsidRDefault="000A2205" w:rsidP="000A22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posiadanie co najmniej 10% udziałów lub akcji, o ile niższy próg nie wynika z przepisów prawa lub nie został określony przez IZ w wytycznych programowych;</w:t>
      </w:r>
    </w:p>
    <w:p w:rsidR="000A2205" w:rsidRDefault="000A2205" w:rsidP="000A22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pełnienie funkcji organu nadzorczego lub zarządzającego prokurenta, pełnomocnika;</w:t>
      </w:r>
    </w:p>
    <w:p w:rsidR="000A2205" w:rsidRDefault="000A2205" w:rsidP="000A22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0A2205" w:rsidRDefault="000A2205" w:rsidP="000A220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2205" w:rsidRDefault="000A2205" w:rsidP="000A2205">
      <w:pP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>………………………………</w:t>
      </w:r>
    </w:p>
    <w:p w:rsidR="000A2205" w:rsidRDefault="000A2205" w:rsidP="000A2205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Miejscowość i data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  <w:t xml:space="preserve">  Czytelny podpis oferenta</w:t>
      </w:r>
    </w:p>
    <w:p w:rsidR="000A2205" w:rsidRDefault="000A2205" w:rsidP="000A2205"/>
    <w:p w:rsidR="000A2205" w:rsidRDefault="000A2205" w:rsidP="000A2205"/>
    <w:p w:rsidR="005A23D5" w:rsidRDefault="005A23D5" w:rsidP="005A23D5">
      <w:pPr>
        <w:spacing w:after="0"/>
        <w:jc w:val="both"/>
      </w:pPr>
    </w:p>
    <w:sectPr w:rsidR="005A23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E92" w:rsidRDefault="00A44E92" w:rsidP="00A410B2">
      <w:pPr>
        <w:spacing w:after="0" w:line="240" w:lineRule="auto"/>
      </w:pPr>
      <w:r>
        <w:separator/>
      </w:r>
    </w:p>
  </w:endnote>
  <w:endnote w:type="continuationSeparator" w:id="0">
    <w:p w:rsidR="00A44E92" w:rsidRDefault="00A44E92" w:rsidP="00A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E92" w:rsidRDefault="00A44E92" w:rsidP="00A410B2">
      <w:pPr>
        <w:spacing w:after="0" w:line="240" w:lineRule="auto"/>
      </w:pPr>
      <w:r>
        <w:separator/>
      </w:r>
    </w:p>
  </w:footnote>
  <w:footnote w:type="continuationSeparator" w:id="0">
    <w:p w:rsidR="00A44E92" w:rsidRDefault="00A44E92" w:rsidP="00A4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2" w:rsidRDefault="00A410B2">
    <w:pPr>
      <w:pStyle w:val="Nagwek"/>
    </w:pPr>
    <w:r>
      <w:rPr>
        <w:noProof/>
        <w:lang w:eastAsia="pl-PL"/>
      </w:rPr>
      <w:drawing>
        <wp:inline distT="0" distB="0" distL="0" distR="0">
          <wp:extent cx="5760720" cy="500570"/>
          <wp:effectExtent l="0" t="0" r="0" b="0"/>
          <wp:docPr id="1" name="Obraz 1" descr="C:\Users\Majowa\Desktop\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owa\Desktop\0x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2A4"/>
    <w:multiLevelType w:val="hybridMultilevel"/>
    <w:tmpl w:val="4A3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1BA9"/>
    <w:multiLevelType w:val="hybridMultilevel"/>
    <w:tmpl w:val="CFEC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B2"/>
    <w:rsid w:val="000A2205"/>
    <w:rsid w:val="000F5257"/>
    <w:rsid w:val="00253508"/>
    <w:rsid w:val="002F42FB"/>
    <w:rsid w:val="003B5041"/>
    <w:rsid w:val="00544543"/>
    <w:rsid w:val="00550A6A"/>
    <w:rsid w:val="005A1BA4"/>
    <w:rsid w:val="005A23D5"/>
    <w:rsid w:val="005A460A"/>
    <w:rsid w:val="007B31AA"/>
    <w:rsid w:val="008E15BE"/>
    <w:rsid w:val="00A410B2"/>
    <w:rsid w:val="00A44E92"/>
    <w:rsid w:val="00AA6516"/>
    <w:rsid w:val="00AB4C15"/>
    <w:rsid w:val="00C713A9"/>
    <w:rsid w:val="00CC1203"/>
    <w:rsid w:val="00D12786"/>
    <w:rsid w:val="00D12CDD"/>
    <w:rsid w:val="00E40CD9"/>
    <w:rsid w:val="00E86527"/>
    <w:rsid w:val="00F92CA8"/>
    <w:rsid w:val="00FC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EC263-BF8A-4468-9985-CD7E97C3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0B2"/>
  </w:style>
  <w:style w:type="paragraph" w:styleId="Stopka">
    <w:name w:val="footer"/>
    <w:basedOn w:val="Normalny"/>
    <w:link w:val="StopkaZnak"/>
    <w:uiPriority w:val="99"/>
    <w:unhideWhenUsed/>
    <w:rsid w:val="00A4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0B2"/>
  </w:style>
  <w:style w:type="paragraph" w:styleId="Tekstdymka">
    <w:name w:val="Balloon Text"/>
    <w:basedOn w:val="Normalny"/>
    <w:link w:val="TekstdymkaZnak"/>
    <w:uiPriority w:val="99"/>
    <w:semiHidden/>
    <w:unhideWhenUsed/>
    <w:rsid w:val="00A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Jan Romańczuk</cp:lastModifiedBy>
  <cp:revision>2</cp:revision>
  <dcterms:created xsi:type="dcterms:W3CDTF">2019-04-05T07:19:00Z</dcterms:created>
  <dcterms:modified xsi:type="dcterms:W3CDTF">2019-04-05T07:19:00Z</dcterms:modified>
</cp:coreProperties>
</file>